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60D0D" w14:textId="6D2A7782" w:rsidR="00CE6D9E" w:rsidRDefault="0022065B" w:rsidP="00CE6D9E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bookmarkStart w:id="0" w:name="_Hlk231894956"/>
      <w:r w:rsidRPr="00553595">
        <w:rPr>
          <w:rFonts w:ascii="Tahoma" w:hAnsi="Tahoma" w:cs="Tahoma"/>
          <w:b/>
          <w:sz w:val="24"/>
          <w:szCs w:val="24"/>
          <w:lang w:val="cs-CZ"/>
        </w:rPr>
        <w:t>Oznámení o vyhlášení výběrového řízení na služební místo</w:t>
      </w:r>
    </w:p>
    <w:p w14:paraId="3308C8B0" w14:textId="1137AB91" w:rsidR="00CE6D9E" w:rsidRDefault="0022065B" w:rsidP="00CE6D9E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53595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553595">
        <w:rPr>
          <w:rFonts w:ascii="Tahoma" w:hAnsi="Tahoma" w:cs="Tahoma"/>
          <w:b/>
          <w:sz w:val="24"/>
          <w:szCs w:val="24"/>
          <w:lang w:val="cs-CZ"/>
        </w:rPr>
        <w:t xml:space="preserve"> v organizačním útvaru</w:t>
      </w:r>
    </w:p>
    <w:p w14:paraId="1C5AAF38" w14:textId="0DBB8002" w:rsidR="00553595" w:rsidRPr="00553595" w:rsidRDefault="0022065B" w:rsidP="00CE6D9E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53595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="00CE6D9E">
        <w:rPr>
          <w:rFonts w:ascii="Tahoma" w:hAnsi="Tahoma" w:cs="Tahoma"/>
          <w:b/>
          <w:noProof/>
          <w:sz w:val="24"/>
          <w:szCs w:val="24"/>
          <w:lang w:val="cs-CZ"/>
        </w:rPr>
        <w:t xml:space="preserve">  </w:t>
      </w:r>
      <w:r w:rsidRPr="00553595">
        <w:rPr>
          <w:rFonts w:ascii="Tahoma" w:hAnsi="Tahoma" w:cs="Tahoma"/>
          <w:b/>
          <w:noProof/>
          <w:sz w:val="24"/>
          <w:szCs w:val="24"/>
          <w:lang w:val="cs-CZ"/>
        </w:rPr>
        <w:t>IX</w:t>
      </w:r>
      <w:r w:rsidR="00CE6D9E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53595">
        <w:rPr>
          <w:rFonts w:ascii="Tahoma" w:hAnsi="Tahoma" w:cs="Tahoma"/>
          <w:b/>
          <w:noProof/>
          <w:sz w:val="24"/>
          <w:szCs w:val="24"/>
          <w:lang w:val="cs-CZ"/>
        </w:rPr>
        <w:t>Odbor OSVČ</w:t>
      </w:r>
      <w:r w:rsidR="00553595" w:rsidRPr="00553595">
        <w:rPr>
          <w:rFonts w:ascii="Tahoma" w:hAnsi="Tahoma" w:cs="Tahoma"/>
          <w:b/>
          <w:noProof/>
          <w:sz w:val="24"/>
          <w:szCs w:val="24"/>
          <w:lang w:val="cs-CZ"/>
        </w:rPr>
        <w:t xml:space="preserve"> Sekce</w:t>
      </w:r>
      <w:r w:rsidR="00553595" w:rsidRPr="00553595">
        <w:rPr>
          <w:rFonts w:ascii="Tahoma" w:hAnsi="Tahoma" w:cs="Tahoma"/>
          <w:b/>
          <w:sz w:val="24"/>
          <w:szCs w:val="24"/>
          <w:lang w:val="cs-CZ"/>
        </w:rPr>
        <w:t xml:space="preserve"> Pražské správy sociálního zabezpečení ve služebním úřadu Územní správy sociálního zabezpečení</w:t>
      </w:r>
    </w:p>
    <w:p w14:paraId="5E00A6D9" w14:textId="77777777" w:rsidR="00553595" w:rsidRPr="00327060" w:rsidRDefault="00553595" w:rsidP="00CE6D9E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53595">
        <w:rPr>
          <w:rFonts w:ascii="Tahoma" w:hAnsi="Tahoma" w:cs="Tahoma"/>
          <w:b/>
          <w:sz w:val="24"/>
          <w:szCs w:val="24"/>
          <w:lang w:val="cs-CZ"/>
        </w:rPr>
        <w:t>pro hl. m. Prahu a Středočeský kraj</w:t>
      </w:r>
    </w:p>
    <w:bookmarkEnd w:id="0"/>
    <w:p w14:paraId="6A49C37D" w14:textId="5A0DB2D0" w:rsidR="0022065B" w:rsidRPr="003B1E48" w:rsidRDefault="0022065B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</w:p>
    <w:p w14:paraId="2ADD90E4" w14:textId="77777777" w:rsidR="0022065B" w:rsidRPr="003B1E48" w:rsidRDefault="0022065B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10C45AF" w14:textId="77777777" w:rsidR="0022065B" w:rsidRPr="00CE6D9E" w:rsidRDefault="0022065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E6D9E">
        <w:rPr>
          <w:rFonts w:ascii="Tahoma" w:hAnsi="Tahoma" w:cs="Tahoma"/>
          <w:sz w:val="20"/>
          <w:szCs w:val="20"/>
        </w:rPr>
        <w:t xml:space="preserve">Č. j. </w:t>
      </w:r>
      <w:r w:rsidRPr="00CE6D9E">
        <w:rPr>
          <w:rFonts w:ascii="Tahoma" w:hAnsi="Tahoma" w:cs="Tahoma"/>
          <w:noProof/>
          <w:sz w:val="20"/>
          <w:szCs w:val="20"/>
        </w:rPr>
        <w:t>4213/00004919/26/VR</w:t>
      </w:r>
    </w:p>
    <w:p w14:paraId="1EDA0FA9" w14:textId="77777777" w:rsidR="0022065B" w:rsidRPr="00CE6D9E" w:rsidRDefault="0022065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E6D9E">
        <w:rPr>
          <w:rFonts w:ascii="Tahoma" w:hAnsi="Tahoma" w:cs="Tahoma"/>
          <w:sz w:val="20"/>
          <w:szCs w:val="20"/>
        </w:rPr>
        <w:tab/>
      </w:r>
      <w:r w:rsidRPr="00CE6D9E">
        <w:rPr>
          <w:rFonts w:ascii="Tahoma" w:hAnsi="Tahoma" w:cs="Tahoma"/>
          <w:sz w:val="20"/>
          <w:szCs w:val="20"/>
        </w:rPr>
        <w:tab/>
      </w:r>
      <w:r w:rsidRPr="00CE6D9E">
        <w:rPr>
          <w:rFonts w:ascii="Tahoma" w:hAnsi="Tahoma" w:cs="Tahoma"/>
          <w:sz w:val="20"/>
          <w:szCs w:val="20"/>
        </w:rPr>
        <w:tab/>
      </w:r>
      <w:r w:rsidRPr="00CE6D9E">
        <w:rPr>
          <w:rFonts w:ascii="Tahoma" w:hAnsi="Tahoma" w:cs="Tahoma"/>
          <w:sz w:val="20"/>
          <w:szCs w:val="20"/>
        </w:rPr>
        <w:tab/>
      </w:r>
      <w:r w:rsidRPr="00CE6D9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CE6D9E">
        <w:rPr>
          <w:rFonts w:ascii="Tahoma" w:hAnsi="Tahoma" w:cs="Tahoma"/>
          <w:sz w:val="20"/>
          <w:szCs w:val="20"/>
        </w:rPr>
        <w:t>zn</w:t>
      </w:r>
      <w:proofErr w:type="spellEnd"/>
      <w:r w:rsidRPr="00CE6D9E">
        <w:rPr>
          <w:rFonts w:ascii="Tahoma" w:hAnsi="Tahoma" w:cs="Tahoma"/>
          <w:sz w:val="20"/>
          <w:szCs w:val="20"/>
        </w:rPr>
        <w:t xml:space="preserve">.  </w:t>
      </w:r>
      <w:r w:rsidRPr="00CE6D9E">
        <w:rPr>
          <w:rFonts w:ascii="Tahoma" w:hAnsi="Tahoma" w:cs="Tahoma"/>
          <w:noProof/>
          <w:sz w:val="20"/>
          <w:szCs w:val="20"/>
        </w:rPr>
        <w:t>4213/12023276/20260609</w:t>
      </w:r>
    </w:p>
    <w:p w14:paraId="2E978C01" w14:textId="753EEF96" w:rsidR="0022065B" w:rsidRDefault="00553595" w:rsidP="00387B1A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  <w:r w:rsidRPr="00CE6D9E">
        <w:rPr>
          <w:rFonts w:ascii="Tahoma" w:hAnsi="Tahoma" w:cs="Tahoma"/>
          <w:sz w:val="20"/>
          <w:szCs w:val="20"/>
          <w:lang w:val="cs-CZ"/>
        </w:rPr>
        <w:t xml:space="preserve">dne </w:t>
      </w:r>
      <w:r w:rsidR="00365CCF">
        <w:rPr>
          <w:rFonts w:ascii="Tahoma" w:hAnsi="Tahoma" w:cs="Tahoma"/>
          <w:noProof/>
          <w:sz w:val="20"/>
          <w:szCs w:val="20"/>
          <w:lang w:val="cs-CZ"/>
        </w:rPr>
        <w:t>10</w:t>
      </w:r>
      <w:r w:rsidRPr="00CE6D9E">
        <w:rPr>
          <w:rFonts w:ascii="Tahoma" w:hAnsi="Tahoma" w:cs="Tahoma"/>
          <w:noProof/>
          <w:sz w:val="20"/>
          <w:szCs w:val="20"/>
          <w:lang w:val="cs-CZ"/>
        </w:rPr>
        <w:t xml:space="preserve">. </w:t>
      </w:r>
      <w:r w:rsidR="0022065B" w:rsidRPr="00CE6D9E">
        <w:rPr>
          <w:rFonts w:ascii="Tahoma" w:hAnsi="Tahoma" w:cs="Tahoma"/>
          <w:noProof/>
          <w:sz w:val="20"/>
          <w:szCs w:val="20"/>
          <w:lang w:val="cs-CZ"/>
        </w:rPr>
        <w:t>6.</w:t>
      </w:r>
      <w:r w:rsidRPr="00CE6D9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22065B" w:rsidRPr="00CE6D9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E2706F6" w14:textId="77777777" w:rsidR="00EF4A4C" w:rsidRDefault="00EF4A4C" w:rsidP="00387B1A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</w:p>
    <w:p w14:paraId="3288437C" w14:textId="67221D71" w:rsidR="0031069D" w:rsidRPr="00040C4C" w:rsidRDefault="0031069D" w:rsidP="0031069D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040C4C">
        <w:rPr>
          <w:rFonts w:ascii="Tahoma" w:hAnsi="Tahoma" w:cs="Tahoma"/>
          <w:noProof/>
          <w:sz w:val="20"/>
          <w:szCs w:val="20"/>
          <w:lang w:val="cs-CZ"/>
        </w:rPr>
        <w:t>Územní správy sociálního zabezpečení pro hlavní město Prahu a Středočeský kraj</w:t>
      </w:r>
      <w:r w:rsidRPr="00040C4C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040C4C" w:rsidRPr="00040C4C">
        <w:rPr>
          <w:rFonts w:ascii="Tahoma" w:hAnsi="Tahoma" w:cs="Tahoma"/>
          <w:sz w:val="20"/>
          <w:szCs w:val="20"/>
          <w:lang w:val="cs-CZ"/>
        </w:rPr>
        <w:t>á</w:t>
      </w:r>
      <w:r w:rsidRPr="00040C4C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040C4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040C4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091B2EE" w14:textId="77777777" w:rsidR="0031069D" w:rsidRPr="00040C4C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040C4C">
        <w:rPr>
          <w:rFonts w:ascii="Tahoma" w:hAnsi="Tahoma" w:cs="Tahoma"/>
          <w:sz w:val="20"/>
          <w:szCs w:val="20"/>
          <w:lang w:val="cs-CZ"/>
        </w:rPr>
        <w:t>.</w:t>
      </w:r>
    </w:p>
    <w:p w14:paraId="608A27DB" w14:textId="77777777" w:rsidR="0031069D" w:rsidRPr="00040C4C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040C4C">
        <w:rPr>
          <w:rFonts w:ascii="Tahoma" w:hAnsi="Tahoma" w:cs="Tahoma"/>
          <w:sz w:val="20"/>
          <w:szCs w:val="20"/>
          <w:lang w:val="cs-CZ"/>
        </w:rPr>
        <w:t>.</w:t>
      </w:r>
    </w:p>
    <w:p w14:paraId="2F27DCC5" w14:textId="77777777" w:rsidR="0031069D" w:rsidRPr="00040C4C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040C4C">
        <w:rPr>
          <w:rFonts w:ascii="Tahoma" w:hAnsi="Tahoma" w:cs="Tahoma"/>
          <w:sz w:val="20"/>
          <w:szCs w:val="20"/>
          <w:lang w:val="cs-CZ"/>
        </w:rPr>
        <w:t>.</w:t>
      </w:r>
    </w:p>
    <w:p w14:paraId="274D2DBC" w14:textId="77777777" w:rsidR="0031069D" w:rsidRPr="00040C4C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Trojská 1997/13a, 18200 Praha 8</w:t>
      </w:r>
      <w:r w:rsidRPr="00040C4C">
        <w:rPr>
          <w:rFonts w:ascii="Tahoma" w:hAnsi="Tahoma" w:cs="Tahoma"/>
          <w:sz w:val="20"/>
          <w:szCs w:val="20"/>
          <w:lang w:val="cs-CZ"/>
        </w:rPr>
        <w:t>.</w:t>
      </w:r>
    </w:p>
    <w:p w14:paraId="56E059AA" w14:textId="77777777" w:rsidR="0031069D" w:rsidRPr="00040C4C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040C4C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7DCBCD3" w14:textId="77777777" w:rsidR="0031069D" w:rsidRPr="00040C4C" w:rsidRDefault="0031069D" w:rsidP="0031069D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40C4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A44E455" w14:textId="77777777" w:rsidR="0031069D" w:rsidRPr="00040C4C" w:rsidRDefault="0031069D" w:rsidP="0031069D">
      <w:pPr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040C4C">
        <w:rPr>
          <w:rFonts w:ascii="Tahoma" w:hAnsi="Tahoma" w:cs="Tahoma"/>
          <w:sz w:val="20"/>
          <w:szCs w:val="20"/>
          <w:lang w:val="cs-CZ"/>
        </w:rPr>
        <w:t>.</w:t>
      </w:r>
    </w:p>
    <w:p w14:paraId="6FF8907B" w14:textId="6E6EE895" w:rsidR="0031069D" w:rsidRPr="00040C4C" w:rsidRDefault="0031069D" w:rsidP="0031069D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040C4C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040C4C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040C4C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DCBA556" w14:textId="2FDD9823" w:rsidR="0031069D" w:rsidRPr="00040C4C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040C4C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040C4C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040C4C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040C4C">
        <w:rPr>
          <w:rFonts w:ascii="Tahoma" w:hAnsi="Tahoma" w:cs="Tahoma"/>
          <w:sz w:val="20"/>
          <w:szCs w:val="20"/>
          <w:lang w:val="cs-CZ"/>
        </w:rPr>
        <w:t>:</w:t>
      </w:r>
    </w:p>
    <w:p w14:paraId="7892A862" w14:textId="1B6456A2" w:rsidR="0031069D" w:rsidRPr="00040C4C" w:rsidRDefault="0031069D" w:rsidP="0031069D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40C4C">
        <w:rPr>
          <w:rFonts w:ascii="Tahoma" w:hAnsi="Tahoma" w:cs="Tahoma"/>
          <w:sz w:val="20"/>
          <w:szCs w:val="20"/>
        </w:rPr>
        <w:t xml:space="preserve">platový tarif v rozmezí od </w:t>
      </w:r>
      <w:r w:rsidRPr="00040C4C">
        <w:rPr>
          <w:rFonts w:ascii="Tahoma" w:hAnsi="Tahoma" w:cs="Tahoma"/>
          <w:noProof/>
          <w:sz w:val="20"/>
          <w:szCs w:val="20"/>
        </w:rPr>
        <w:t>25 190</w:t>
      </w:r>
      <w:r w:rsidRPr="00040C4C">
        <w:rPr>
          <w:rFonts w:ascii="Tahoma" w:hAnsi="Tahoma" w:cs="Tahoma"/>
          <w:sz w:val="20"/>
          <w:szCs w:val="20"/>
        </w:rPr>
        <w:t xml:space="preserve"> Kč do </w:t>
      </w:r>
      <w:r w:rsidRPr="00040C4C">
        <w:rPr>
          <w:rFonts w:ascii="Tahoma" w:hAnsi="Tahoma" w:cs="Tahoma"/>
          <w:noProof/>
          <w:sz w:val="20"/>
          <w:szCs w:val="20"/>
        </w:rPr>
        <w:t>36 210</w:t>
      </w:r>
      <w:r w:rsidRPr="00040C4C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40C4C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040C4C">
        <w:rPr>
          <w:rFonts w:ascii="Tahoma" w:hAnsi="Tahoma" w:cs="Tahoma"/>
          <w:sz w:val="20"/>
          <w:szCs w:val="20"/>
        </w:rPr>
        <w:t>),</w:t>
      </w:r>
    </w:p>
    <w:p w14:paraId="2D52B722" w14:textId="1FA1F5DF" w:rsidR="0031069D" w:rsidRPr="00040C4C" w:rsidRDefault="0031069D" w:rsidP="0031069D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40C4C">
        <w:rPr>
          <w:rFonts w:ascii="Tahoma" w:hAnsi="Tahoma" w:cs="Tahoma"/>
          <w:sz w:val="20"/>
          <w:szCs w:val="20"/>
        </w:rPr>
        <w:t xml:space="preserve">osobní příplatek v rozmezí od </w:t>
      </w:r>
      <w:r w:rsidRPr="00040C4C">
        <w:rPr>
          <w:rFonts w:ascii="Tahoma" w:hAnsi="Tahoma" w:cs="Tahoma"/>
          <w:noProof/>
          <w:sz w:val="20"/>
          <w:szCs w:val="20"/>
        </w:rPr>
        <w:t>1 811</w:t>
      </w:r>
      <w:r w:rsidRPr="00040C4C">
        <w:rPr>
          <w:rFonts w:ascii="Tahoma" w:hAnsi="Tahoma" w:cs="Tahoma"/>
          <w:sz w:val="20"/>
          <w:szCs w:val="20"/>
        </w:rPr>
        <w:t xml:space="preserve"> Kč do </w:t>
      </w:r>
      <w:r w:rsidRPr="00040C4C">
        <w:rPr>
          <w:rFonts w:ascii="Tahoma" w:hAnsi="Tahoma" w:cs="Tahoma"/>
          <w:noProof/>
          <w:sz w:val="20"/>
          <w:szCs w:val="20"/>
        </w:rPr>
        <w:t>5 432</w:t>
      </w:r>
      <w:r w:rsidRPr="00040C4C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040C4C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040C4C">
        <w:rPr>
          <w:rFonts w:ascii="Tahoma" w:hAnsi="Tahoma" w:cs="Tahoma"/>
          <w:sz w:val="20"/>
          <w:szCs w:val="20"/>
        </w:rPr>
        <w:t>,</w:t>
      </w:r>
    </w:p>
    <w:p w14:paraId="59484CD2" w14:textId="23622124" w:rsidR="0031069D" w:rsidRPr="00040C4C" w:rsidRDefault="0031069D" w:rsidP="0031069D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40C4C">
        <w:rPr>
          <w:rFonts w:ascii="Tahoma" w:hAnsi="Tahoma" w:cs="Tahoma"/>
          <w:sz w:val="20"/>
          <w:szCs w:val="20"/>
        </w:rPr>
        <w:t xml:space="preserve">zvláštní příplatek: </w:t>
      </w:r>
      <w:r w:rsidRPr="00040C4C">
        <w:rPr>
          <w:rFonts w:ascii="Tahoma" w:hAnsi="Tahoma" w:cs="Tahoma"/>
          <w:noProof/>
          <w:sz w:val="20"/>
          <w:szCs w:val="20"/>
        </w:rPr>
        <w:t>není stanoven</w:t>
      </w:r>
      <w:r w:rsidRPr="00040C4C">
        <w:rPr>
          <w:rFonts w:ascii="Tahoma" w:hAnsi="Tahoma" w:cs="Tahoma"/>
          <w:sz w:val="20"/>
          <w:szCs w:val="20"/>
        </w:rPr>
        <w:t>.</w:t>
      </w:r>
    </w:p>
    <w:p w14:paraId="45B7FA57" w14:textId="77777777" w:rsidR="0031069D" w:rsidRPr="00072EFF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64814DF6" w14:textId="77777777" w:rsidR="0031069D" w:rsidRPr="00040C4C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státnímu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zaměstnanci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náležet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doplatek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40C4C">
        <w:rPr>
          <w:rFonts w:ascii="Tahoma" w:hAnsi="Tahoma" w:cs="Tahoma"/>
          <w:sz w:val="20"/>
          <w:szCs w:val="20"/>
        </w:rPr>
        <w:t>výše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zaručeného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platu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40C4C">
        <w:rPr>
          <w:rFonts w:ascii="Tahoma" w:hAnsi="Tahoma" w:cs="Tahoma"/>
          <w:sz w:val="20"/>
          <w:szCs w:val="20"/>
        </w:rPr>
        <w:t>Zaručený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40C4C">
        <w:rPr>
          <w:rFonts w:ascii="Tahoma" w:hAnsi="Tahoma" w:cs="Tahoma"/>
          <w:sz w:val="20"/>
          <w:szCs w:val="20"/>
        </w:rPr>
        <w:t>obsazované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služební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místo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činí</w:t>
      </w:r>
      <w:proofErr w:type="spellEnd"/>
      <w:r w:rsidRPr="00040C4C">
        <w:rPr>
          <w:rFonts w:ascii="Tahoma" w:hAnsi="Tahoma" w:cs="Tahoma"/>
          <w:sz w:val="20"/>
          <w:szCs w:val="20"/>
        </w:rPr>
        <w:t xml:space="preserve"> </w:t>
      </w:r>
      <w:r w:rsidRPr="00040C4C">
        <w:rPr>
          <w:rFonts w:ascii="Tahoma" w:hAnsi="Tahoma" w:cs="Tahoma"/>
          <w:noProof/>
          <w:sz w:val="20"/>
          <w:szCs w:val="20"/>
        </w:rPr>
        <w:t>31 360</w:t>
      </w:r>
      <w:r w:rsidRPr="00040C4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40C4C">
        <w:rPr>
          <w:rFonts w:ascii="Tahoma" w:hAnsi="Tahoma" w:cs="Tahoma"/>
          <w:sz w:val="20"/>
          <w:szCs w:val="20"/>
        </w:rPr>
        <w:t>Kč</w:t>
      </w:r>
      <w:proofErr w:type="spellEnd"/>
      <w:r w:rsidRPr="00040C4C">
        <w:rPr>
          <w:rFonts w:ascii="Tahoma" w:hAnsi="Tahoma" w:cs="Tahoma"/>
          <w:sz w:val="20"/>
          <w:szCs w:val="20"/>
        </w:rPr>
        <w:t>.</w:t>
      </w:r>
    </w:p>
    <w:p w14:paraId="4F98BB4C" w14:textId="77777777" w:rsidR="0031069D" w:rsidRDefault="0031069D" w:rsidP="0031069D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40C4C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040C4C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040C4C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040C4C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040C4C">
        <w:rPr>
          <w:rFonts w:ascii="Tahoma" w:hAnsi="Tahoma" w:cs="Tahoma"/>
          <w:sz w:val="20"/>
          <w:szCs w:val="20"/>
          <w:lang w:val="cs-CZ"/>
        </w:rPr>
        <w:t>. Na tomto místě zároveň naleznete informace o základních</w:t>
      </w:r>
      <w:r>
        <w:rPr>
          <w:rFonts w:ascii="Tahoma" w:hAnsi="Tahoma" w:cs="Tahoma"/>
          <w:sz w:val="20"/>
          <w:szCs w:val="20"/>
          <w:lang w:val="cs-CZ"/>
        </w:rPr>
        <w:t xml:space="preserve"> podmínkách výkonu služby. Bližší informace Vám budou sděleny na pohovoru.</w:t>
      </w:r>
    </w:p>
    <w:p w14:paraId="03A7279E" w14:textId="17A65967" w:rsidR="00040C4C" w:rsidRPr="00BF4D5D" w:rsidRDefault="0031069D" w:rsidP="00040C4C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Provádí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specializovanou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oblast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důchodového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pojištění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,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nemocenského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pojištění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a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pojistného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OSVČ,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řeší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> 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složité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případy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. Vede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stanovené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evidence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subjektů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pojištění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v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souladu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s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vnitřními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předpisy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ČSSZ.</w:t>
      </w:r>
      <w:r w:rsidR="00040C4C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Kontroluje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povinnosti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OSVČ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při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výkonu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oblasti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z evidence OSVČ </w:t>
      </w:r>
      <w:proofErr w:type="gramStart"/>
      <w:r w:rsidR="00040C4C" w:rsidRPr="00BF4D5D">
        <w:rPr>
          <w:rFonts w:ascii="Tahoma" w:hAnsi="Tahoma" w:cs="Tahoma"/>
          <w:bCs/>
          <w:sz w:val="20"/>
          <w:szCs w:val="20"/>
        </w:rPr>
        <w:t>a</w:t>
      </w:r>
      <w:proofErr w:type="gram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osob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s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dopadem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na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povinnost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ohlašovací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,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přihlašovací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a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správnosti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placení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záloh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na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důchodové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pojištění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. Vede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evidenci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a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zajišťuje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správnost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zpracování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výpisů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z evidence OSVČ a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plnění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dalších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úkolů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v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rámci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této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oblasti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pro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účely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důchodového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pojištění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.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Poskytuje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odbornou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pomoc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OSVČ v</w:t>
      </w:r>
      <w:r w:rsidR="00040C4C">
        <w:rPr>
          <w:rFonts w:ascii="Tahoma" w:hAnsi="Tahoma" w:cs="Tahoma"/>
          <w:bCs/>
          <w:sz w:val="20"/>
          <w:szCs w:val="20"/>
        </w:rPr>
        <w:t> 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oblasti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důchodového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a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nemocenského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pojištění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.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Rozhoduje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o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dávkových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a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jiných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než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dávkových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věcech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nemocenského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pojištění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.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Zpracovává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přehledy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o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příjmech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a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výdajích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OSVČ.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Zpracovává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podklady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k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žádostem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o</w:t>
      </w:r>
      <w:r w:rsidR="00040C4C">
        <w:rPr>
          <w:rFonts w:ascii="Tahoma" w:hAnsi="Tahoma" w:cs="Tahoma"/>
          <w:bCs/>
          <w:sz w:val="20"/>
          <w:szCs w:val="20"/>
        </w:rPr>
        <w:t> 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prominutí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40C4C" w:rsidRPr="00BF4D5D">
        <w:rPr>
          <w:rFonts w:ascii="Tahoma" w:hAnsi="Tahoma" w:cs="Tahoma"/>
          <w:bCs/>
          <w:sz w:val="20"/>
          <w:szCs w:val="20"/>
        </w:rPr>
        <w:t>penále</w:t>
      </w:r>
      <w:proofErr w:type="spellEnd"/>
      <w:r w:rsidR="00040C4C" w:rsidRPr="00BF4D5D">
        <w:rPr>
          <w:rFonts w:ascii="Tahoma" w:hAnsi="Tahoma" w:cs="Tahoma"/>
          <w:bCs/>
          <w:sz w:val="20"/>
          <w:szCs w:val="20"/>
        </w:rPr>
        <w:t>.</w:t>
      </w:r>
    </w:p>
    <w:p w14:paraId="31561FC9" w14:textId="3EA77A1E" w:rsidR="0031069D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9F72A5" w14:textId="0D2F4397" w:rsidR="0031069D" w:rsidRPr="0031069D" w:rsidRDefault="0031069D" w:rsidP="003106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</w:t>
      </w:r>
      <w:r w:rsidRPr="0031069D">
        <w:rPr>
          <w:rFonts w:ascii="Tahoma" w:hAnsi="Tahoma" w:cs="Tahoma"/>
          <w:sz w:val="20"/>
          <w:szCs w:val="20"/>
          <w:lang w:val="cs-CZ" w:eastAsia="cs-CZ"/>
        </w:rPr>
        <w:t>jen „žádost“)</w:t>
      </w:r>
      <w:r w:rsidRPr="0031069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365CCF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31069D">
        <w:rPr>
          <w:rFonts w:ascii="Tahoma" w:hAnsi="Tahoma" w:cs="Tahoma"/>
          <w:b/>
          <w:noProof/>
          <w:sz w:val="20"/>
          <w:szCs w:val="20"/>
          <w:lang w:val="cs-CZ"/>
        </w:rPr>
        <w:t>. 7. 2026</w:t>
      </w:r>
      <w:r w:rsidRPr="0031069D">
        <w:rPr>
          <w:rFonts w:ascii="Tahoma" w:hAnsi="Tahoma" w:cs="Tahoma"/>
          <w:b/>
          <w:sz w:val="20"/>
          <w:szCs w:val="20"/>
          <w:lang w:val="cs-CZ"/>
        </w:rPr>
        <w:t>,</w:t>
      </w:r>
      <w:r w:rsidRPr="0031069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8FDFF93" w14:textId="77777777" w:rsidR="0031069D" w:rsidRPr="0031069D" w:rsidRDefault="0031069D" w:rsidP="0031069D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1069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1069D">
        <w:rPr>
          <w:rFonts w:ascii="Tahoma" w:hAnsi="Tahoma" w:cs="Tahoma"/>
          <w:b/>
          <w:noProof/>
          <w:sz w:val="20"/>
          <w:szCs w:val="20"/>
        </w:rPr>
        <w:t>posta.xs@cssz.cz</w:t>
      </w:r>
      <w:r w:rsidRPr="0031069D">
        <w:rPr>
          <w:rFonts w:ascii="Tahoma" w:hAnsi="Tahoma" w:cs="Tahoma"/>
          <w:sz w:val="20"/>
          <w:szCs w:val="20"/>
        </w:rPr>
        <w:t>,</w:t>
      </w:r>
    </w:p>
    <w:p w14:paraId="4342B039" w14:textId="77777777" w:rsidR="0031069D" w:rsidRPr="0031069D" w:rsidRDefault="0031069D" w:rsidP="0031069D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1069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1069D">
        <w:rPr>
          <w:rFonts w:ascii="Tahoma" w:hAnsi="Tahoma" w:cs="Tahoma"/>
          <w:noProof/>
          <w:sz w:val="20"/>
          <w:szCs w:val="20"/>
        </w:rPr>
        <w:t>QEBD4JZ</w:t>
      </w:r>
      <w:r w:rsidRPr="0031069D">
        <w:rPr>
          <w:rFonts w:ascii="Tahoma" w:hAnsi="Tahoma" w:cs="Tahoma"/>
          <w:sz w:val="20"/>
          <w:szCs w:val="20"/>
        </w:rPr>
        <w:t>),</w:t>
      </w:r>
    </w:p>
    <w:p w14:paraId="706F646E" w14:textId="77777777" w:rsidR="0031069D" w:rsidRPr="0031069D" w:rsidRDefault="0031069D" w:rsidP="0031069D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1069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1069D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31069D">
        <w:rPr>
          <w:rFonts w:ascii="Tahoma" w:hAnsi="Tahoma" w:cs="Tahoma"/>
          <w:sz w:val="20"/>
          <w:szCs w:val="20"/>
        </w:rPr>
        <w:t xml:space="preserve">, </w:t>
      </w:r>
      <w:r w:rsidRPr="0031069D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31069D">
        <w:rPr>
          <w:rFonts w:ascii="Tahoma" w:hAnsi="Tahoma" w:cs="Tahoma"/>
          <w:sz w:val="20"/>
          <w:szCs w:val="20"/>
        </w:rPr>
        <w:t xml:space="preserve"> nebo</w:t>
      </w:r>
    </w:p>
    <w:p w14:paraId="7C6CB51C" w14:textId="77777777" w:rsidR="0031069D" w:rsidRPr="00EA14B8" w:rsidRDefault="0031069D" w:rsidP="0031069D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16CFBC3" w14:textId="77777777" w:rsidR="0031069D" w:rsidRPr="00EA14B8" w:rsidRDefault="0031069D" w:rsidP="0031069D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44B6469" w14:textId="77777777" w:rsidR="0031069D" w:rsidRDefault="0031069D" w:rsidP="0031069D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53595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553595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53595">
        <w:rPr>
          <w:rFonts w:ascii="Tahoma" w:hAnsi="Tahoma" w:cs="Tahoma"/>
          <w:b/>
          <w:sz w:val="20"/>
          <w:szCs w:val="20"/>
          <w:lang w:val="cs-CZ"/>
        </w:rPr>
        <w:t xml:space="preserve">označena </w:t>
      </w:r>
      <w:r w:rsidRPr="00553595">
        <w:rPr>
          <w:rFonts w:ascii="Tahoma" w:hAnsi="Tahoma" w:cs="Tahoma"/>
          <w:sz w:val="20"/>
          <w:szCs w:val="20"/>
          <w:lang w:val="cs-CZ"/>
        </w:rPr>
        <w:t>slovy: „Neotvírat“ a slovy „Výběrové řízení na služební místo referent/</w:t>
      </w:r>
      <w:proofErr w:type="spellStart"/>
      <w:r w:rsidRPr="00553595">
        <w:rPr>
          <w:rFonts w:ascii="Tahoma" w:hAnsi="Tahoma" w:cs="Tahoma"/>
          <w:sz w:val="20"/>
          <w:szCs w:val="20"/>
          <w:lang w:val="cs-CZ"/>
        </w:rPr>
        <w:t>ka</w:t>
      </w:r>
      <w:proofErr w:type="spellEnd"/>
      <w:r w:rsidRPr="00553595">
        <w:rPr>
          <w:rFonts w:ascii="Tahoma" w:hAnsi="Tahoma" w:cs="Tahoma"/>
          <w:sz w:val="20"/>
          <w:szCs w:val="20"/>
          <w:lang w:val="cs-CZ"/>
        </w:rPr>
        <w:t xml:space="preserve"> sociálního zabezpečení v organizačním útvaru Oddělení OSVČ IX Odbor OSVČ Sekce PSSZ ve služebním úřadu ÚSSZ pro hl. m. Prahu a Středočeský kraj, ID </w:t>
      </w:r>
      <w:r w:rsidRPr="00553595">
        <w:rPr>
          <w:rFonts w:ascii="Tahoma" w:hAnsi="Tahoma" w:cs="Tahoma"/>
          <w:noProof/>
          <w:sz w:val="20"/>
          <w:szCs w:val="20"/>
          <w:lang w:val="cs-CZ"/>
        </w:rPr>
        <w:t>12023276</w:t>
      </w:r>
      <w:r w:rsidRPr="0055359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176F6BE" w14:textId="77777777" w:rsidR="0031069D" w:rsidRDefault="0031069D" w:rsidP="0031069D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77EB6F4" w14:textId="77777777" w:rsidR="0031069D" w:rsidRPr="00083F48" w:rsidRDefault="0031069D" w:rsidP="0031069D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33D5D06" w14:textId="77777777" w:rsidR="0031069D" w:rsidRPr="00083F48" w:rsidRDefault="0031069D" w:rsidP="0031069D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426735E" w14:textId="77777777" w:rsidR="0031069D" w:rsidRPr="00083F48" w:rsidRDefault="0031069D" w:rsidP="0031069D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2249BDD" w14:textId="77777777" w:rsidR="0031069D" w:rsidRPr="00083F48" w:rsidRDefault="0031069D" w:rsidP="0031069D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17C4865" w14:textId="77777777" w:rsidR="0031069D" w:rsidRPr="00083F48" w:rsidRDefault="0031069D" w:rsidP="0031069D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7F24618" w14:textId="77777777" w:rsidR="0031069D" w:rsidRPr="00083F48" w:rsidRDefault="0031069D" w:rsidP="0031069D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4780D24" w14:textId="77777777" w:rsidR="0031069D" w:rsidRPr="006A276F" w:rsidRDefault="0031069D" w:rsidP="0031069D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C9CF2D3" w14:textId="77777777" w:rsidR="0031069D" w:rsidRPr="00040C4C" w:rsidRDefault="0031069D" w:rsidP="0031069D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</w:t>
      </w:r>
      <w:r w:rsidRPr="00040C4C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40C4C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40C4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C1C4CD7" w14:textId="77777777" w:rsidR="0031069D" w:rsidRPr="00167619" w:rsidRDefault="0031069D" w:rsidP="0031069D">
      <w:pPr>
        <w:jc w:val="both"/>
        <w:rPr>
          <w:rFonts w:ascii="Tahoma" w:hAnsi="Tahoma" w:cs="Tahoma"/>
          <w:sz w:val="20"/>
          <w:szCs w:val="20"/>
        </w:rPr>
      </w:pPr>
      <w:r w:rsidRPr="00040C4C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40C4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40C4C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040C4C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040C4C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40C4C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40C4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40C4C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04BC92D3" w14:textId="77777777" w:rsidR="0031069D" w:rsidRPr="00083F48" w:rsidRDefault="0031069D" w:rsidP="0031069D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1595D67" w14:textId="77777777" w:rsidR="0031069D" w:rsidRDefault="0031069D" w:rsidP="0031069D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C610D76" w14:textId="77777777" w:rsidR="0031069D" w:rsidRPr="004A2057" w:rsidRDefault="0031069D" w:rsidP="0031069D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02A23D7" w14:textId="77777777" w:rsidR="0031069D" w:rsidRDefault="0031069D" w:rsidP="0031069D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BADD9A8" w14:textId="77777777" w:rsidR="0031069D" w:rsidRPr="00083F48" w:rsidRDefault="0031069D" w:rsidP="0031069D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783C0E5" w14:textId="77777777" w:rsidR="0031069D" w:rsidRPr="00083F48" w:rsidRDefault="0031069D" w:rsidP="0031069D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48BFA3E" w14:textId="77777777" w:rsidR="0031069D" w:rsidRPr="00083F48" w:rsidRDefault="0031069D" w:rsidP="0031069D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908B5B4" w14:textId="77777777" w:rsidR="0031069D" w:rsidRPr="00083F48" w:rsidRDefault="0031069D" w:rsidP="0031069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2E9D7F" w14:textId="77777777" w:rsidR="00040C4C" w:rsidRPr="00083F48" w:rsidRDefault="00040C4C" w:rsidP="00040C4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E5CF5EB" w14:textId="77777777" w:rsidR="00040C4C" w:rsidRPr="00CE6D9E" w:rsidRDefault="00040C4C" w:rsidP="00040C4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1F52F79D" w14:textId="77777777" w:rsidR="00040C4C" w:rsidRPr="00CE6D9E" w:rsidRDefault="00040C4C" w:rsidP="00040C4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CE6D9E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CF20133" w14:textId="77777777" w:rsidR="00040C4C" w:rsidRPr="00CE6D9E" w:rsidRDefault="00040C4C" w:rsidP="00040C4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CE6D9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E6D9E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7B24E015" w14:textId="77777777" w:rsidR="00040C4C" w:rsidRPr="00CE6D9E" w:rsidRDefault="00040C4C" w:rsidP="00040C4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E6D9E">
        <w:rPr>
          <w:rFonts w:ascii="Tahoma" w:hAnsi="Tahoma" w:cs="Tahoma"/>
          <w:sz w:val="20"/>
          <w:szCs w:val="20"/>
        </w:rPr>
        <w:t>+ 420 284 005 614</w:t>
      </w:r>
    </w:p>
    <w:p w14:paraId="50B58EAC" w14:textId="77777777" w:rsidR="00040C4C" w:rsidRPr="00083F48" w:rsidRDefault="00040C4C" w:rsidP="00040C4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E6D9E">
        <w:rPr>
          <w:rFonts w:ascii="Tahoma" w:hAnsi="Tahoma" w:cs="Tahoma"/>
          <w:noProof/>
          <w:sz w:val="20"/>
          <w:szCs w:val="20"/>
          <w:lang w:val="cs-CZ"/>
        </w:rPr>
        <w:t>Marika.ViskovaMatysova@cssz.gov.cz</w:t>
      </w:r>
    </w:p>
    <w:p w14:paraId="7DE9E743" w14:textId="77777777" w:rsidR="0031069D" w:rsidRDefault="0031069D" w:rsidP="0031069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59DEC4" w14:textId="77777777" w:rsidR="0031069D" w:rsidRPr="00083F48" w:rsidRDefault="0031069D" w:rsidP="0031069D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FC3CE8F" w14:textId="77777777" w:rsidR="0031069D" w:rsidRPr="00083F48" w:rsidRDefault="0031069D" w:rsidP="0031069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D8171E" w14:textId="77777777" w:rsidR="0031069D" w:rsidRDefault="0031069D" w:rsidP="0031069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FBCB90" w14:textId="77777777" w:rsidR="0031069D" w:rsidRPr="00083F48" w:rsidRDefault="0031069D" w:rsidP="0031069D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40C4C" w:rsidRPr="00AE1B8B" w14:paraId="3AA1BE80" w14:textId="77777777" w:rsidTr="004C441C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040C4C" w:rsidRPr="00F449B7" w14:paraId="1D6997B2" w14:textId="77777777" w:rsidTr="004C441C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14:paraId="503BB3B2" w14:textId="77777777" w:rsidR="00040C4C" w:rsidRPr="00F449B7" w:rsidRDefault="00040C4C" w:rsidP="00040C4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cs-CZ" w:eastAsia="cs-CZ"/>
                    </w:rPr>
                  </w:pPr>
                  <w:r w:rsidRPr="00F449B7">
                    <w:rPr>
                      <w:rFonts w:ascii="Tahoma" w:hAnsi="Tahoma" w:cs="Tahoma"/>
                      <w:b/>
                      <w:bCs/>
                      <w:noProof/>
                      <w:sz w:val="20"/>
                      <w:szCs w:val="20"/>
                      <w:lang w:val="cs-CZ" w:eastAsia="cs-CZ"/>
                    </w:rPr>
                    <w:t>Mgr.</w:t>
                  </w:r>
                  <w:r w:rsidRPr="00F449B7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F449B7">
                    <w:rPr>
                      <w:rFonts w:ascii="Tahoma" w:hAnsi="Tahoma" w:cs="Tahoma"/>
                      <w:b/>
                      <w:bCs/>
                      <w:noProof/>
                      <w:sz w:val="20"/>
                      <w:szCs w:val="20"/>
                      <w:lang w:val="cs-CZ" w:eastAsia="cs-CZ"/>
                    </w:rPr>
                    <w:t>Kateřina</w:t>
                  </w:r>
                  <w:r w:rsidRPr="00F449B7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F449B7">
                    <w:rPr>
                      <w:rFonts w:ascii="Tahoma" w:hAnsi="Tahoma" w:cs="Tahoma"/>
                      <w:b/>
                      <w:bCs/>
                      <w:noProof/>
                      <w:sz w:val="20"/>
                      <w:szCs w:val="20"/>
                      <w:lang w:val="cs-CZ" w:eastAsia="cs-CZ"/>
                    </w:rPr>
                    <w:t>Lipková</w:t>
                  </w:r>
                </w:p>
              </w:tc>
            </w:tr>
            <w:tr w:rsidR="00040C4C" w:rsidRPr="00F449B7" w14:paraId="29850612" w14:textId="77777777" w:rsidTr="004C441C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14:paraId="76ED4DF2" w14:textId="77777777" w:rsidR="00040C4C" w:rsidRPr="00F449B7" w:rsidRDefault="00040C4C" w:rsidP="00040C4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F449B7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ředitelka</w:t>
                  </w:r>
                </w:p>
                <w:p w14:paraId="08D4254B" w14:textId="77777777" w:rsidR="00040C4C" w:rsidRPr="00F449B7" w:rsidRDefault="00040C4C" w:rsidP="00040C4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F449B7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 Územní správy sociálního zabezpečení </w:t>
                  </w:r>
                </w:p>
                <w:p w14:paraId="4DA762C5" w14:textId="77777777" w:rsidR="00040C4C" w:rsidRPr="00F449B7" w:rsidRDefault="00040C4C" w:rsidP="00040C4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F449B7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pro hl. m. Prahu a Středočeský kraj</w:t>
                  </w:r>
                </w:p>
              </w:tc>
            </w:tr>
            <w:tr w:rsidR="00040C4C" w:rsidRPr="00F449B7" w14:paraId="04720F0E" w14:textId="77777777" w:rsidTr="004C441C">
              <w:trPr>
                <w:trHeight w:val="80"/>
                <w:jc w:val="right"/>
              </w:trPr>
              <w:tc>
                <w:tcPr>
                  <w:tcW w:w="4583" w:type="dxa"/>
                  <w:hideMark/>
                </w:tcPr>
                <w:p w14:paraId="6F46A698" w14:textId="77777777" w:rsidR="00040C4C" w:rsidRPr="00F449B7" w:rsidRDefault="00040C4C" w:rsidP="00040C4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F449B7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14:paraId="1FBD4235" w14:textId="7987224C" w:rsidR="00040C4C" w:rsidRPr="00AE1B8B" w:rsidRDefault="00040C4C" w:rsidP="00040C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040C4C" w:rsidRPr="00AE1B8B" w14:paraId="6A0E9E56" w14:textId="77777777" w:rsidTr="00040C4C">
        <w:trPr>
          <w:trHeight w:val="269"/>
          <w:jc w:val="right"/>
        </w:trPr>
        <w:tc>
          <w:tcPr>
            <w:tcW w:w="4583" w:type="dxa"/>
          </w:tcPr>
          <w:p w14:paraId="6A1606C5" w14:textId="26B84D0D" w:rsidR="00040C4C" w:rsidRPr="00AE1B8B" w:rsidRDefault="00040C4C" w:rsidP="00040C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040C4C" w:rsidRPr="00AE1B8B" w14:paraId="3C68D6D2" w14:textId="77777777" w:rsidTr="00040C4C">
        <w:trPr>
          <w:trHeight w:val="80"/>
          <w:jc w:val="right"/>
        </w:trPr>
        <w:tc>
          <w:tcPr>
            <w:tcW w:w="4583" w:type="dxa"/>
          </w:tcPr>
          <w:p w14:paraId="4DDD433A" w14:textId="30325AE1" w:rsidR="00040C4C" w:rsidRPr="00AE1B8B" w:rsidRDefault="00040C4C" w:rsidP="00040C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1D060C76" w14:textId="77777777" w:rsidR="0031069D" w:rsidRPr="00083F48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18BA00" w14:textId="77777777" w:rsidR="0031069D" w:rsidRPr="00083F48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A9B878F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AC5124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B1A3E7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5E995E2" w14:textId="77777777" w:rsidR="0031069D" w:rsidRPr="00176C27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D27C516" w14:textId="77777777" w:rsidR="0031069D" w:rsidRPr="00176C27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9C0A97F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F333212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A14BA93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84671AA" w14:textId="77777777" w:rsidR="0031069D" w:rsidRPr="002273E7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18385E9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B51ED9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6D578F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C4AB90" w14:textId="77777777" w:rsidR="0031069D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4F6B05E" w14:textId="550A1A98" w:rsidR="0031069D" w:rsidRPr="00083F48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365CCF">
        <w:rPr>
          <w:rFonts w:ascii="Tahoma" w:hAnsi="Tahoma" w:cs="Tahoma"/>
          <w:noProof/>
          <w:sz w:val="20"/>
          <w:szCs w:val="20"/>
          <w:lang w:val="cs-CZ"/>
        </w:rPr>
        <w:t>10</w:t>
      </w:r>
      <w:r w:rsidR="00040C4C">
        <w:rPr>
          <w:rFonts w:ascii="Tahoma" w:hAnsi="Tahoma" w:cs="Tahoma"/>
          <w:noProof/>
          <w:sz w:val="20"/>
          <w:szCs w:val="20"/>
          <w:lang w:val="cs-CZ"/>
        </w:rPr>
        <w:t>. 6. 2026</w:t>
      </w:r>
    </w:p>
    <w:p w14:paraId="46D8E60E" w14:textId="6487CFC5" w:rsidR="0031069D" w:rsidRPr="00083F48" w:rsidRDefault="0031069D" w:rsidP="0031069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</w:t>
      </w:r>
      <w:r w:rsidR="00040C4C" w:rsidRPr="00083F48">
        <w:rPr>
          <w:rFonts w:ascii="Tahoma" w:hAnsi="Tahoma" w:cs="Tahoma"/>
          <w:sz w:val="20"/>
          <w:szCs w:val="20"/>
          <w:lang w:val="cs-CZ"/>
        </w:rPr>
        <w:t xml:space="preserve">dne: </w:t>
      </w:r>
      <w:r w:rsidR="00365CCF">
        <w:rPr>
          <w:rFonts w:ascii="Tahoma" w:hAnsi="Tahoma" w:cs="Tahoma"/>
          <w:sz w:val="20"/>
          <w:szCs w:val="20"/>
          <w:lang w:val="cs-CZ"/>
        </w:rPr>
        <w:t>9</w:t>
      </w:r>
      <w:r w:rsidR="00040C4C">
        <w:rPr>
          <w:rFonts w:ascii="Tahoma" w:hAnsi="Tahoma" w:cs="Tahoma"/>
          <w:sz w:val="20"/>
          <w:szCs w:val="20"/>
          <w:lang w:val="cs-CZ"/>
        </w:rPr>
        <w:t>. 7. 2026</w:t>
      </w:r>
    </w:p>
    <w:p w14:paraId="4877C4D6" w14:textId="77777777" w:rsidR="00CE6D9E" w:rsidRDefault="00CE6D9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6E2D264" w14:textId="77777777" w:rsidR="0022065B" w:rsidRPr="00083F48" w:rsidRDefault="0022065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sectPr w:rsidR="0022065B" w:rsidRPr="00083F48" w:rsidSect="00040C4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254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7BFFA" w14:textId="77777777" w:rsidR="00A661CD" w:rsidRDefault="00A661CD" w:rsidP="00C87830">
      <w:pPr>
        <w:spacing w:after="0" w:line="240" w:lineRule="auto"/>
      </w:pPr>
      <w:r>
        <w:separator/>
      </w:r>
    </w:p>
  </w:endnote>
  <w:endnote w:type="continuationSeparator" w:id="0">
    <w:p w14:paraId="50CF2A2F" w14:textId="77777777" w:rsidR="00A661CD" w:rsidRDefault="00A661C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135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5E43D3C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4D12" w14:textId="77777777" w:rsidR="00F35E9F" w:rsidRDefault="00F35E9F">
    <w:pPr>
      <w:pStyle w:val="Zpat"/>
      <w:jc w:val="center"/>
    </w:pPr>
  </w:p>
  <w:p w14:paraId="795E7D35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5264D" w14:textId="77777777" w:rsidR="00A661CD" w:rsidRDefault="00A661CD" w:rsidP="00C87830">
      <w:pPr>
        <w:spacing w:after="0" w:line="240" w:lineRule="auto"/>
      </w:pPr>
      <w:r>
        <w:separator/>
      </w:r>
    </w:p>
  </w:footnote>
  <w:footnote w:type="continuationSeparator" w:id="0">
    <w:p w14:paraId="1F3D976E" w14:textId="77777777" w:rsidR="00A661CD" w:rsidRDefault="00A661CD" w:rsidP="00C87830">
      <w:pPr>
        <w:spacing w:after="0" w:line="240" w:lineRule="auto"/>
      </w:pPr>
      <w:r>
        <w:continuationSeparator/>
      </w:r>
    </w:p>
  </w:footnote>
  <w:footnote w:id="1">
    <w:p w14:paraId="09FE941C" w14:textId="77777777" w:rsidR="0031069D" w:rsidRPr="00C80715" w:rsidRDefault="0031069D" w:rsidP="0031069D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684B4AA" w14:textId="77777777" w:rsidR="0031069D" w:rsidRPr="00C80715" w:rsidRDefault="0031069D" w:rsidP="0031069D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C13A3F8" w14:textId="77777777" w:rsidR="0031069D" w:rsidRPr="00B53290" w:rsidRDefault="0031069D" w:rsidP="0031069D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8861C24" w14:textId="77777777" w:rsidR="0031069D" w:rsidRPr="00B53290" w:rsidRDefault="0031069D" w:rsidP="0031069D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BF249A7" w14:textId="77777777" w:rsidR="0031069D" w:rsidRPr="00BC46D8" w:rsidRDefault="0031069D" w:rsidP="0031069D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9004477" w14:textId="77777777" w:rsidR="0031069D" w:rsidRPr="002273E7" w:rsidRDefault="0031069D" w:rsidP="0031069D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A4F56EE" w14:textId="77777777" w:rsidR="0031069D" w:rsidRPr="001862C1" w:rsidRDefault="0031069D" w:rsidP="0031069D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0C6D02A" w14:textId="77777777" w:rsidR="0031069D" w:rsidRPr="0003051C" w:rsidRDefault="0031069D" w:rsidP="0031069D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7868" w14:textId="47C7B4C4" w:rsidR="000C0E14" w:rsidRDefault="00040C4C">
    <w:pPr>
      <w:pStyle w:val="Zhlav"/>
    </w:pPr>
    <w:r w:rsidRPr="0007699A">
      <w:rPr>
        <w:rFonts w:ascii="Tahoma" w:hAnsi="Tahoma" w:cs="Tahoma"/>
        <w:noProof/>
      </w:rPr>
      <w:drawing>
        <wp:anchor distT="0" distB="0" distL="114300" distR="114300" simplePos="0" relativeHeight="251666432" behindDoc="0" locked="0" layoutInCell="1" allowOverlap="1" wp14:anchorId="536E9878" wp14:editId="6E2CEAF3">
          <wp:simplePos x="0" y="0"/>
          <wp:positionH relativeFrom="margin">
            <wp:posOffset>-425450</wp:posOffset>
          </wp:positionH>
          <wp:positionV relativeFrom="margin">
            <wp:posOffset>-1026795</wp:posOffset>
          </wp:positionV>
          <wp:extent cx="866775" cy="781050"/>
          <wp:effectExtent l="0" t="0" r="9525" b="0"/>
          <wp:wrapNone/>
          <wp:docPr id="84607079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555D257" wp14:editId="4BB05C0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45AE1" w14:textId="246C1638" w:rsidR="000C0E14" w:rsidRDefault="00040C4C">
    <w:pPr>
      <w:pStyle w:val="Zhlav"/>
    </w:pPr>
    <w:r w:rsidRPr="0007699A">
      <w:rPr>
        <w:rFonts w:ascii="Tahoma" w:hAnsi="Tahoma" w:cs="Tahoma"/>
        <w:noProof/>
      </w:rPr>
      <w:drawing>
        <wp:anchor distT="0" distB="0" distL="114300" distR="114300" simplePos="0" relativeHeight="251664384" behindDoc="0" locked="0" layoutInCell="1" allowOverlap="1" wp14:anchorId="619D2075" wp14:editId="0DB20F73">
          <wp:simplePos x="0" y="0"/>
          <wp:positionH relativeFrom="margin">
            <wp:posOffset>-565150</wp:posOffset>
          </wp:positionH>
          <wp:positionV relativeFrom="margin">
            <wp:posOffset>-969645</wp:posOffset>
          </wp:positionV>
          <wp:extent cx="866775" cy="781050"/>
          <wp:effectExtent l="0" t="0" r="9525" b="0"/>
          <wp:wrapNone/>
          <wp:docPr id="144575206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4756DAB" wp14:editId="470BB47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817D76" w14:textId="58DE4ED7" w:rsidR="00040C4C" w:rsidRDefault="00040C4C" w:rsidP="00040C4C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C04C8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76B6C80B" w14:textId="77777777" w:rsidR="00040C4C" w:rsidRDefault="00040C4C" w:rsidP="00040C4C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C04C8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5D254654" w14:textId="77777777" w:rsidR="00040C4C" w:rsidRPr="00CD0B12" w:rsidRDefault="00040C4C" w:rsidP="00040C4C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A07F9ED" w14:textId="77777777" w:rsidR="00040C4C" w:rsidRPr="00CD0B12" w:rsidRDefault="00040C4C" w:rsidP="00040C4C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C04C8C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  <w:p w14:paraId="491194CA" w14:textId="1F0BEB24" w:rsidR="000C0E14" w:rsidRPr="00CD0B12" w:rsidRDefault="000C0E14" w:rsidP="00040C4C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56DA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4817D76" w14:textId="58DE4ED7" w:rsidR="00040C4C" w:rsidRDefault="00040C4C" w:rsidP="00040C4C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C04C8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76B6C80B" w14:textId="77777777" w:rsidR="00040C4C" w:rsidRDefault="00040C4C" w:rsidP="00040C4C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C04C8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5D254654" w14:textId="77777777" w:rsidR="00040C4C" w:rsidRPr="00CD0B12" w:rsidRDefault="00040C4C" w:rsidP="00040C4C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A07F9ED" w14:textId="77777777" w:rsidR="00040C4C" w:rsidRPr="00CD0B12" w:rsidRDefault="00040C4C" w:rsidP="00040C4C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C04C8C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  <w:p w14:paraId="491194CA" w14:textId="1F0BEB24" w:rsidR="000C0E14" w:rsidRPr="00CD0B12" w:rsidRDefault="000C0E14" w:rsidP="00040C4C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40C4C"/>
    <w:rsid w:val="00064A6F"/>
    <w:rsid w:val="00072EFF"/>
    <w:rsid w:val="00083F48"/>
    <w:rsid w:val="0009445C"/>
    <w:rsid w:val="000A779E"/>
    <w:rsid w:val="000C0E14"/>
    <w:rsid w:val="000E0A6A"/>
    <w:rsid w:val="00106EFB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2065B"/>
    <w:rsid w:val="002602F5"/>
    <w:rsid w:val="002801DD"/>
    <w:rsid w:val="002838BA"/>
    <w:rsid w:val="002904C4"/>
    <w:rsid w:val="00297356"/>
    <w:rsid w:val="002A04A1"/>
    <w:rsid w:val="002A69F3"/>
    <w:rsid w:val="002B0615"/>
    <w:rsid w:val="002C03A2"/>
    <w:rsid w:val="002D196C"/>
    <w:rsid w:val="002D19B5"/>
    <w:rsid w:val="002F565A"/>
    <w:rsid w:val="0031069D"/>
    <w:rsid w:val="00313C5A"/>
    <w:rsid w:val="003331C3"/>
    <w:rsid w:val="003472F2"/>
    <w:rsid w:val="00352C53"/>
    <w:rsid w:val="00365CCF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53595"/>
    <w:rsid w:val="0056788F"/>
    <w:rsid w:val="00567D6D"/>
    <w:rsid w:val="00574A1D"/>
    <w:rsid w:val="00584BCB"/>
    <w:rsid w:val="005A3BD8"/>
    <w:rsid w:val="0062793B"/>
    <w:rsid w:val="0064273B"/>
    <w:rsid w:val="0064273C"/>
    <w:rsid w:val="006512E8"/>
    <w:rsid w:val="006A07D0"/>
    <w:rsid w:val="006A276F"/>
    <w:rsid w:val="006A288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44821"/>
    <w:rsid w:val="009501C0"/>
    <w:rsid w:val="0095058A"/>
    <w:rsid w:val="009A6CE4"/>
    <w:rsid w:val="009B667D"/>
    <w:rsid w:val="009E6D07"/>
    <w:rsid w:val="00A05936"/>
    <w:rsid w:val="00A25DFB"/>
    <w:rsid w:val="00A661CD"/>
    <w:rsid w:val="00A71BB6"/>
    <w:rsid w:val="00A738E0"/>
    <w:rsid w:val="00AC4AB6"/>
    <w:rsid w:val="00AD2656"/>
    <w:rsid w:val="00AE1B8B"/>
    <w:rsid w:val="00AF70BA"/>
    <w:rsid w:val="00AF7AF7"/>
    <w:rsid w:val="00B20FBF"/>
    <w:rsid w:val="00B3000D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C421A"/>
    <w:rsid w:val="00CE6D9E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EF4A4C"/>
    <w:rsid w:val="00F04E49"/>
    <w:rsid w:val="00F1625D"/>
    <w:rsid w:val="00F22810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5828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1200</Words>
  <Characters>7082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Víšková Matysová Marika (ČSSZ XS)</cp:lastModifiedBy>
  <cp:revision>5</cp:revision>
  <dcterms:created xsi:type="dcterms:W3CDTF">2026-06-09T08:22:00Z</dcterms:created>
  <dcterms:modified xsi:type="dcterms:W3CDTF">2026-06-09T13:25:00Z</dcterms:modified>
</cp:coreProperties>
</file>